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C7D22" w14:textId="77777777" w:rsidR="00B871E6" w:rsidRDefault="00B871E6" w:rsidP="00BF4A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59605D" w14:textId="693F4133" w:rsidR="00882D4A" w:rsidRDefault="009A3274" w:rsidP="00BF4AF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ร่าง</w:t>
      </w:r>
      <w:r w:rsidR="00882D4A" w:rsidRPr="0032589A">
        <w:rPr>
          <w:rFonts w:ascii="TH SarabunPSK" w:hAnsi="TH SarabunPSK" w:cs="TH SarabunPSK" w:hint="cs"/>
          <w:sz w:val="24"/>
          <w:szCs w:val="32"/>
          <w:cs/>
        </w:rPr>
        <w:t>กำหนดการ</w:t>
      </w:r>
    </w:p>
    <w:p w14:paraId="70D28F8C" w14:textId="77777777" w:rsidR="00BF4AF2" w:rsidRDefault="00BF4AF2" w:rsidP="00BF4AF2">
      <w:pPr>
        <w:spacing w:before="120"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F4AF2">
        <w:rPr>
          <w:rFonts w:ascii="TH SarabunPSK" w:hAnsi="TH SarabunPSK" w:cs="TH SarabunPSK"/>
          <w:sz w:val="32"/>
          <w:szCs w:val="32"/>
          <w:cs/>
        </w:rPr>
        <w:t>โครงการพัฒนาธุรกิจสู่การค้าระหว่างประเทศ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AF2">
        <w:rPr>
          <w:rFonts w:ascii="TH SarabunPSK" w:hAnsi="TH SarabunPSK" w:cs="TH SarabunPSK"/>
          <w:sz w:val="32"/>
          <w:szCs w:val="32"/>
          <w:cs/>
        </w:rPr>
        <w:t>(</w:t>
      </w:r>
      <w:r w:rsidRPr="00BF4AF2">
        <w:rPr>
          <w:rFonts w:ascii="TH SarabunPSK" w:hAnsi="TH SarabunPSK" w:cs="TH SarabunPSK"/>
          <w:sz w:val="32"/>
          <w:szCs w:val="32"/>
        </w:rPr>
        <w:t xml:space="preserve">Passport to Global Challenge : PGC by NEA) </w:t>
      </w:r>
      <w:r w:rsidRPr="00BF4AF2">
        <w:rPr>
          <w:rFonts w:ascii="TH SarabunPSK" w:hAnsi="TH SarabunPSK" w:cs="TH SarabunPSK"/>
          <w:sz w:val="32"/>
          <w:szCs w:val="32"/>
          <w:cs/>
        </w:rPr>
        <w:t>รุ่น 3</w:t>
      </w:r>
    </w:p>
    <w:p w14:paraId="58D9DDCD" w14:textId="77777777" w:rsidR="00882D4A" w:rsidRPr="00BF4AF2" w:rsidRDefault="00882D4A" w:rsidP="00BF4AF2">
      <w:pPr>
        <w:spacing w:before="120"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จัดโดย สถาบันพัฒนาผู้ประกอบการ</w:t>
      </w:r>
      <w:r w:rsidRPr="00D90D21">
        <w:rPr>
          <w:rFonts w:ascii="TH SarabunPSK" w:hAnsi="TH SarabunPSK" w:cs="TH SarabunPSK"/>
          <w:color w:val="333333"/>
          <w:sz w:val="32"/>
          <w:szCs w:val="32"/>
          <w:cs/>
        </w:rPr>
        <w:t xml:space="preserve">การค้ายุคใหม่ </w:t>
      </w:r>
      <w:r w:rsidRPr="00D90D21">
        <w:rPr>
          <w:rFonts w:ascii="TH SarabunPSK" w:hAnsi="TH SarabunPSK" w:cs="TH SarabunPSK"/>
          <w:color w:val="333333"/>
          <w:sz w:val="32"/>
          <w:szCs w:val="32"/>
        </w:rPr>
        <w:t>(NEA)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กรมส่งเสริมการค้าระหว่างประเทศ</w:t>
      </w:r>
    </w:p>
    <w:p w14:paraId="09AC4FC6" w14:textId="45C6B5E1" w:rsidR="00861882" w:rsidRDefault="00882D4A" w:rsidP="00861882">
      <w:pPr>
        <w:tabs>
          <w:tab w:val="center" w:pos="4961"/>
          <w:tab w:val="left" w:pos="8535"/>
        </w:tabs>
        <w:spacing w:before="120"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ภาค</w:t>
      </w:r>
      <w:r w:rsidR="00E05A6C">
        <w:rPr>
          <w:rFonts w:ascii="TH SarabunPSK" w:hAnsi="TH SarabunPSK" w:cs="TH SarabunPSK" w:hint="cs"/>
          <w:color w:val="333333"/>
          <w:sz w:val="32"/>
          <w:szCs w:val="32"/>
          <w:cs/>
        </w:rPr>
        <w:t>เหนือ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6E213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ณ </w:t>
      </w:r>
      <w:r w:rsidR="00861882" w:rsidRPr="00861882">
        <w:rPr>
          <w:rFonts w:ascii="TH SarabunPSK" w:hAnsi="TH SarabunPSK" w:cs="TH SarabunPSK"/>
          <w:sz w:val="32"/>
          <w:szCs w:val="32"/>
          <w:cs/>
        </w:rPr>
        <w:t>โรงแรมเชียงใหม่แกรนด์วิว</w:t>
      </w:r>
    </w:p>
    <w:p w14:paraId="71F844E7" w14:textId="4A25FC24" w:rsidR="00882D4A" w:rsidRDefault="00861882" w:rsidP="00861882">
      <w:pPr>
        <w:tabs>
          <w:tab w:val="center" w:pos="4961"/>
          <w:tab w:val="left" w:pos="8535"/>
        </w:tabs>
        <w:spacing w:before="120"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61882">
        <w:rPr>
          <w:rFonts w:ascii="TH SarabunPSK" w:hAnsi="TH SarabunPSK" w:cs="TH SarabunPSK"/>
          <w:sz w:val="32"/>
          <w:szCs w:val="32"/>
          <w:cs/>
        </w:rPr>
        <w:t xml:space="preserve">วันพฤหัสบดี 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861882">
        <w:rPr>
          <w:rFonts w:ascii="TH SarabunPSK" w:hAnsi="TH SarabunPSK" w:cs="TH SarabunPSK"/>
          <w:sz w:val="32"/>
          <w:szCs w:val="32"/>
          <w:cs/>
        </w:rPr>
        <w:t xml:space="preserve"> เมษายน 2562</w:t>
      </w:r>
      <w:r w:rsidR="00882D4A">
        <w:rPr>
          <w:rFonts w:ascii="TH SarabunPSK" w:hAnsi="TH SarabunPSK" w:cs="TH SarabunPSK" w:hint="cs"/>
          <w:sz w:val="32"/>
          <w:szCs w:val="32"/>
          <w:cs/>
        </w:rPr>
        <w:t xml:space="preserve"> เวลา 08.30 </w:t>
      </w:r>
      <w:r w:rsidR="00882D4A">
        <w:rPr>
          <w:rFonts w:ascii="TH SarabunPSK" w:hAnsi="TH SarabunPSK" w:cs="TH SarabunPSK"/>
          <w:sz w:val="32"/>
          <w:szCs w:val="32"/>
          <w:cs/>
        </w:rPr>
        <w:t>–</w:t>
      </w:r>
      <w:r w:rsidR="00425087">
        <w:rPr>
          <w:rFonts w:ascii="TH SarabunPSK" w:hAnsi="TH SarabunPSK" w:cs="TH SarabunPSK" w:hint="cs"/>
          <w:sz w:val="32"/>
          <w:szCs w:val="32"/>
          <w:cs/>
        </w:rPr>
        <w:t xml:space="preserve"> 16.3</w:t>
      </w:r>
      <w:r w:rsidR="00882D4A">
        <w:rPr>
          <w:rFonts w:ascii="TH SarabunPSK" w:hAnsi="TH SarabunPSK" w:cs="TH SarabunPSK" w:hint="cs"/>
          <w:sz w:val="32"/>
          <w:szCs w:val="32"/>
          <w:cs/>
        </w:rPr>
        <w:t>0 น.</w:t>
      </w:r>
    </w:p>
    <w:p w14:paraId="5C7839B1" w14:textId="77777777" w:rsidR="00FE73DF" w:rsidRDefault="00FE73DF" w:rsidP="00FE73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กำหนดการอบรมวันที่</w:t>
      </w:r>
      <w:r>
        <w:rPr>
          <w:rFonts w:ascii="TH SarabunPSK" w:hAnsi="TH SarabunPSK" w:cs="TH SarabunPSK"/>
          <w:sz w:val="32"/>
          <w:szCs w:val="32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4149"/>
      </w:tblGrid>
      <w:tr w:rsidR="00D21866" w14:paraId="5573E0EA" w14:textId="77777777" w:rsidTr="007526AA">
        <w:tc>
          <w:tcPr>
            <w:tcW w:w="1975" w:type="dxa"/>
            <w:shd w:val="clear" w:color="auto" w:fill="BFBFBF" w:themeFill="background1" w:themeFillShade="BF"/>
          </w:tcPr>
          <w:p w14:paraId="0B4A2B2C" w14:textId="77777777" w:rsidR="00D21866" w:rsidRDefault="00D21866" w:rsidP="0014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3766F1BB" w14:textId="77777777" w:rsidR="00D21866" w:rsidRDefault="00D21866" w:rsidP="0014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49" w:type="dxa"/>
            <w:shd w:val="clear" w:color="auto" w:fill="BFBFBF" w:themeFill="background1" w:themeFillShade="BF"/>
          </w:tcPr>
          <w:p w14:paraId="03545600" w14:textId="77777777" w:rsidR="00D21866" w:rsidRDefault="00D21866" w:rsidP="0014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</w:t>
            </w:r>
          </w:p>
        </w:tc>
      </w:tr>
      <w:tr w:rsidR="00D21866" w14:paraId="6BFB992F" w14:textId="77777777" w:rsidTr="007526AA">
        <w:tc>
          <w:tcPr>
            <w:tcW w:w="1975" w:type="dxa"/>
          </w:tcPr>
          <w:p w14:paraId="59886393" w14:textId="28136EA8" w:rsidR="00D21866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08.00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188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08.30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6060E4D4" w14:textId="77777777" w:rsidR="00D21866" w:rsidRPr="00BF4AF2" w:rsidRDefault="00D21866" w:rsidP="00BF4A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4149" w:type="dxa"/>
          </w:tcPr>
          <w:p w14:paraId="00377E79" w14:textId="77777777" w:rsidR="00D21866" w:rsidRDefault="00D21866" w:rsidP="00BF4A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866" w14:paraId="7F9E0B41" w14:textId="77777777" w:rsidTr="007526AA">
        <w:tc>
          <w:tcPr>
            <w:tcW w:w="1975" w:type="dxa"/>
          </w:tcPr>
          <w:p w14:paraId="2E3086E1" w14:textId="434B8E72" w:rsidR="00D21866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08.30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188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08.45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510" w:type="dxa"/>
          </w:tcPr>
          <w:p w14:paraId="16B32FB2" w14:textId="77777777" w:rsidR="00D21866" w:rsidRPr="00BF4AF2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พิธีเปิด</w:t>
            </w:r>
          </w:p>
        </w:tc>
        <w:tc>
          <w:tcPr>
            <w:tcW w:w="4149" w:type="dxa"/>
          </w:tcPr>
          <w:p w14:paraId="73397DDA" w14:textId="77777777" w:rsidR="00D21866" w:rsidRDefault="0054660D" w:rsidP="00BF4A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</w:t>
            </w:r>
          </w:p>
        </w:tc>
      </w:tr>
      <w:tr w:rsidR="00D21866" w14:paraId="0346F6EC" w14:textId="77777777" w:rsidTr="007526AA">
        <w:tc>
          <w:tcPr>
            <w:tcW w:w="1975" w:type="dxa"/>
          </w:tcPr>
          <w:p w14:paraId="6D22AE94" w14:textId="7A83DBFC" w:rsidR="00D21866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08.45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188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10.15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6690483E" w14:textId="77777777" w:rsidR="00D21866" w:rsidRPr="00BF4AF2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จุดประกายความคิด...ด้วยการเขียนแผนธุรกิจสมัยใหม่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>Business Model Canvas &amp; Excellence in E-Commerce Program)</w:t>
            </w:r>
          </w:p>
        </w:tc>
        <w:tc>
          <w:tcPr>
            <w:tcW w:w="4149" w:type="dxa"/>
          </w:tcPr>
          <w:p w14:paraId="483062B1" w14:textId="77777777" w:rsidR="00D21866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อ.นราธิป อ่ำเที่ยงตรง ที่ปรึกษาและวิทยากรด้านการตลาด องค์กรภาครัฐและเอกชน</w:t>
            </w:r>
          </w:p>
        </w:tc>
      </w:tr>
      <w:tr w:rsidR="00D21866" w14:paraId="78D94D84" w14:textId="77777777" w:rsidTr="007526AA">
        <w:tc>
          <w:tcPr>
            <w:tcW w:w="1975" w:type="dxa"/>
          </w:tcPr>
          <w:p w14:paraId="547B6E4F" w14:textId="4F05669B" w:rsidR="00D21866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</w:rPr>
              <w:t>10.15</w:t>
            </w:r>
            <w:r w:rsidR="00861882">
              <w:rPr>
                <w:rFonts w:ascii="TH SarabunPSK" w:hAnsi="TH SarabunPSK" w:cs="TH SarabunPSK"/>
                <w:sz w:val="32"/>
                <w:szCs w:val="32"/>
              </w:rPr>
              <w:t xml:space="preserve"> – 10.30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510" w:type="dxa"/>
          </w:tcPr>
          <w:p w14:paraId="1E43BDD8" w14:textId="0893C15E" w:rsidR="00D21866" w:rsidRDefault="00BF4AF2" w:rsidP="00BF4A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พักเบรกและรับประทานอาหารว่าง</w:t>
            </w:r>
          </w:p>
        </w:tc>
        <w:tc>
          <w:tcPr>
            <w:tcW w:w="4149" w:type="dxa"/>
          </w:tcPr>
          <w:p w14:paraId="27D6DC97" w14:textId="77777777" w:rsidR="00D21866" w:rsidRDefault="00D21866" w:rsidP="00BF4A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866" w14:paraId="4AD4EBD1" w14:textId="77777777" w:rsidTr="007526AA">
        <w:tc>
          <w:tcPr>
            <w:tcW w:w="1975" w:type="dxa"/>
          </w:tcPr>
          <w:p w14:paraId="437FB7CA" w14:textId="4854FD52" w:rsidR="00D21866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10.30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188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12.00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15BA9D86" w14:textId="772445F4" w:rsidR="00D21866" w:rsidRPr="00C1557E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การตลาด...สำหรับธุรกิจระหว่างประเทศ (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>Global Marketing channels)</w:t>
            </w:r>
          </w:p>
        </w:tc>
        <w:tc>
          <w:tcPr>
            <w:tcW w:w="4149" w:type="dxa"/>
          </w:tcPr>
          <w:p w14:paraId="3339C8B1" w14:textId="532008DD" w:rsidR="00D21866" w:rsidRDefault="00BF4AF2" w:rsidP="00BF4A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อ.ทศพล ทรวงแสวง ที่ปรึกษาด้านการตลาดต่างประเทศ</w:t>
            </w:r>
          </w:p>
        </w:tc>
      </w:tr>
      <w:tr w:rsidR="00D21866" w14:paraId="1B886E9C" w14:textId="77777777" w:rsidTr="007526AA">
        <w:tc>
          <w:tcPr>
            <w:tcW w:w="1975" w:type="dxa"/>
          </w:tcPr>
          <w:p w14:paraId="65678FA2" w14:textId="0B961CE2" w:rsidR="00D21866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12.00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188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13.00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50FE2A78" w14:textId="138140AA" w:rsidR="00D21866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  <w:tc>
          <w:tcPr>
            <w:tcW w:w="4149" w:type="dxa"/>
          </w:tcPr>
          <w:p w14:paraId="41B017A8" w14:textId="77777777" w:rsidR="00D21866" w:rsidRDefault="00D21866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1866" w14:paraId="743BF37C" w14:textId="77777777" w:rsidTr="007526AA">
        <w:tc>
          <w:tcPr>
            <w:tcW w:w="1975" w:type="dxa"/>
          </w:tcPr>
          <w:p w14:paraId="5C0823B2" w14:textId="12588B85" w:rsidR="00D21866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</w:rPr>
              <w:t>13.00</w:t>
            </w:r>
            <w:r w:rsidR="00861882">
              <w:rPr>
                <w:rFonts w:ascii="TH SarabunPSK" w:hAnsi="TH SarabunPSK" w:cs="TH SarabunPSK"/>
                <w:sz w:val="32"/>
                <w:szCs w:val="32"/>
              </w:rPr>
              <w:t xml:space="preserve"> – 14.15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510" w:type="dxa"/>
          </w:tcPr>
          <w:p w14:paraId="3F4E5960" w14:textId="40E872F5" w:rsidR="00D21866" w:rsidRPr="00BF4AF2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 พิชิตแผนธุรกิจ (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>Business Plan Workshop)</w:t>
            </w:r>
          </w:p>
        </w:tc>
        <w:tc>
          <w:tcPr>
            <w:tcW w:w="4149" w:type="dxa"/>
          </w:tcPr>
          <w:p w14:paraId="3BC79F6D" w14:textId="498843FA" w:rsidR="00D21866" w:rsidRPr="008F4D0A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ดร.สันติธร ภูริภักดี ที่ปรึกษาและวิทยากรด้านการเขียนแผนธุรกิจ</w:t>
            </w:r>
          </w:p>
        </w:tc>
      </w:tr>
      <w:tr w:rsidR="00D21866" w14:paraId="069C1374" w14:textId="77777777" w:rsidTr="007526AA">
        <w:tc>
          <w:tcPr>
            <w:tcW w:w="1975" w:type="dxa"/>
          </w:tcPr>
          <w:p w14:paraId="3AF8C28D" w14:textId="7A753809" w:rsidR="00D21866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14.15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188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14.30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744C6147" w14:textId="32BD90FC" w:rsidR="00D21866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พักเบรกและรับประทานอาหารว่าง</w:t>
            </w:r>
          </w:p>
        </w:tc>
        <w:tc>
          <w:tcPr>
            <w:tcW w:w="4149" w:type="dxa"/>
          </w:tcPr>
          <w:p w14:paraId="313CDAA1" w14:textId="77777777" w:rsidR="00D21866" w:rsidRDefault="00D21866" w:rsidP="00BF4A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866" w14:paraId="0DD2692C" w14:textId="77777777" w:rsidTr="007526AA">
        <w:tc>
          <w:tcPr>
            <w:tcW w:w="1975" w:type="dxa"/>
          </w:tcPr>
          <w:p w14:paraId="2CA30F20" w14:textId="3FF7AC49" w:rsidR="00D21866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</w:rPr>
              <w:t>14.30</w:t>
            </w:r>
            <w:r w:rsidR="00861882">
              <w:rPr>
                <w:rFonts w:ascii="TH SarabunPSK" w:hAnsi="TH SarabunPSK" w:cs="TH SarabunPSK"/>
                <w:sz w:val="32"/>
                <w:szCs w:val="32"/>
              </w:rPr>
              <w:t xml:space="preserve"> – 15.45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510" w:type="dxa"/>
          </w:tcPr>
          <w:p w14:paraId="06880B21" w14:textId="52874F52" w:rsidR="00D21866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นำเสนอร่างแผนธุรกิจ (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 xml:space="preserve">Business Plan Workshop)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ต่อ*</w:t>
            </w:r>
          </w:p>
        </w:tc>
        <w:tc>
          <w:tcPr>
            <w:tcW w:w="4149" w:type="dxa"/>
          </w:tcPr>
          <w:p w14:paraId="3CF7E9D5" w14:textId="13EB1F3A" w:rsidR="00C72F56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ดร.สันติธร ภูริภักดี  ที่ปรึกษาและวิทยากรด้านการเขียนแผนธุรกิจ</w:t>
            </w:r>
          </w:p>
        </w:tc>
      </w:tr>
      <w:tr w:rsidR="00BF4AF2" w14:paraId="2BBD3E30" w14:textId="77777777" w:rsidTr="007526AA">
        <w:tc>
          <w:tcPr>
            <w:tcW w:w="1975" w:type="dxa"/>
          </w:tcPr>
          <w:p w14:paraId="4973B27F" w14:textId="25D72D85" w:rsidR="00BF4AF2" w:rsidRPr="00BF4AF2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15.45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188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76938694" w14:textId="2542767F" w:rsidR="00BF4AF2" w:rsidRPr="00BF4AF2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หัวใจสำคัญของการตลาดสมัยใหม่ (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>Omni-Channel Experiences)</w:t>
            </w:r>
          </w:p>
        </w:tc>
        <w:tc>
          <w:tcPr>
            <w:tcW w:w="4149" w:type="dxa"/>
          </w:tcPr>
          <w:p w14:paraId="149ED0CE" w14:textId="27713A33" w:rsidR="00BF4AF2" w:rsidRPr="00BF4AF2" w:rsidRDefault="00AC1AD9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วิทยากรรับเชิญพิเศษ</w:t>
            </w:r>
            <w:r w:rsidR="008B2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คุณนาขวัญ </w:t>
            </w:r>
            <w:r w:rsidR="008B20C6" w:rsidRPr="008B20C6">
              <w:rPr>
                <w:rFonts w:ascii="Helvetica" w:hAnsi="Helvetica"/>
                <w:color w:val="333333"/>
                <w:sz w:val="28"/>
                <w:szCs w:val="32"/>
                <w:shd w:val="clear" w:color="auto" w:fill="FFFFFF"/>
                <w:cs/>
              </w:rPr>
              <w:t>พงศ์</w:t>
            </w:r>
            <w:proofErr w:type="spellStart"/>
            <w:r w:rsidR="008B20C6" w:rsidRPr="008B20C6">
              <w:rPr>
                <w:rFonts w:ascii="Helvetica" w:hAnsi="Helvetica"/>
                <w:color w:val="333333"/>
                <w:sz w:val="28"/>
                <w:szCs w:val="32"/>
                <w:shd w:val="clear" w:color="auto" w:fill="FFFFFF"/>
                <w:cs/>
              </w:rPr>
              <w:t>พฤกษ</w:t>
            </w:r>
            <w:proofErr w:type="spellEnd"/>
            <w:r w:rsidR="008B20C6" w:rsidRPr="008B20C6">
              <w:rPr>
                <w:rFonts w:ascii="Helvetica" w:hAnsi="Helvetica"/>
                <w:color w:val="333333"/>
                <w:sz w:val="28"/>
                <w:szCs w:val="32"/>
                <w:shd w:val="clear" w:color="auto" w:fill="FFFFFF"/>
                <w:cs/>
              </w:rPr>
              <w:t>ทล</w:t>
            </w:r>
            <w:r w:rsidR="008B2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แบรนด์สินค้า นานา </w:t>
            </w:r>
            <w:proofErr w:type="spellStart"/>
            <w:r w:rsidR="008B20C6">
              <w:rPr>
                <w:rFonts w:ascii="TH SarabunPSK" w:hAnsi="TH SarabunPSK" w:cs="TH SarabunPSK" w:hint="cs"/>
                <w:sz w:val="32"/>
                <w:szCs w:val="32"/>
                <w:cs/>
              </w:rPr>
              <w:t>ฟรุ๊ต</w:t>
            </w:r>
            <w:proofErr w:type="spellEnd"/>
          </w:p>
        </w:tc>
      </w:tr>
      <w:tr w:rsidR="00BF4AF2" w14:paraId="02447748" w14:textId="77777777" w:rsidTr="00861882">
        <w:trPr>
          <w:trHeight w:val="444"/>
        </w:trPr>
        <w:tc>
          <w:tcPr>
            <w:tcW w:w="1975" w:type="dxa"/>
          </w:tcPr>
          <w:p w14:paraId="160778A1" w14:textId="7B64E215" w:rsidR="00BF4AF2" w:rsidRPr="00BF4AF2" w:rsidRDefault="00BF4AF2" w:rsidP="00BF4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16.30 น.</w:t>
            </w:r>
          </w:p>
        </w:tc>
        <w:tc>
          <w:tcPr>
            <w:tcW w:w="3510" w:type="dxa"/>
          </w:tcPr>
          <w:p w14:paraId="37AB6D04" w14:textId="0EEF7869" w:rsidR="00BF4AF2" w:rsidRPr="00BF4AF2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เสร็จสิ้นการอบรม</w:t>
            </w:r>
          </w:p>
        </w:tc>
        <w:tc>
          <w:tcPr>
            <w:tcW w:w="4149" w:type="dxa"/>
          </w:tcPr>
          <w:p w14:paraId="4681F297" w14:textId="77777777" w:rsidR="00BF4AF2" w:rsidRPr="00BF4AF2" w:rsidRDefault="00BF4AF2" w:rsidP="00BF4A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bookmarkStart w:id="0" w:name="_GoBack"/>
        <w:bookmarkEnd w:id="0"/>
      </w:tr>
    </w:tbl>
    <w:p w14:paraId="5C1979D3" w14:textId="77777777" w:rsidR="00D21866" w:rsidRDefault="00D21866" w:rsidP="007526AA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5863805F" w14:textId="77777777" w:rsidR="007526AA" w:rsidRDefault="007526AA" w:rsidP="007526AA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79433745" w14:textId="77777777" w:rsidR="00BF4AF2" w:rsidRDefault="00BF4AF2" w:rsidP="00D21866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CAE90AE" w14:textId="3E19A7B2" w:rsidR="00D21866" w:rsidRDefault="00D21866" w:rsidP="00D21866">
      <w:pPr>
        <w:jc w:val="center"/>
        <w:rPr>
          <w:rFonts w:ascii="TH SarabunPSK" w:hAnsi="TH SarabunPSK" w:cs="TH SarabunPSK"/>
          <w:sz w:val="24"/>
          <w:szCs w:val="32"/>
        </w:rPr>
      </w:pPr>
      <w:r w:rsidRPr="0032589A">
        <w:rPr>
          <w:rFonts w:ascii="TH SarabunPSK" w:hAnsi="TH SarabunPSK" w:cs="TH SarabunPSK" w:hint="cs"/>
          <w:sz w:val="24"/>
          <w:szCs w:val="32"/>
          <w:cs/>
        </w:rPr>
        <w:t>กำหนดการ</w:t>
      </w:r>
    </w:p>
    <w:p w14:paraId="3550328C" w14:textId="77777777" w:rsidR="00861882" w:rsidRPr="00861882" w:rsidRDefault="00861882" w:rsidP="00861882">
      <w:pPr>
        <w:spacing w:before="120"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861882">
        <w:rPr>
          <w:rFonts w:ascii="TH SarabunPSK" w:hAnsi="TH SarabunPSK" w:cs="TH SarabunPSK"/>
          <w:sz w:val="32"/>
          <w:szCs w:val="32"/>
          <w:cs/>
        </w:rPr>
        <w:t>โครงการพัฒนาธุรกิจสู่การค้าระหว่างประเทศ (</w:t>
      </w:r>
      <w:r w:rsidRPr="00861882">
        <w:rPr>
          <w:rFonts w:ascii="TH SarabunPSK" w:hAnsi="TH SarabunPSK" w:cs="TH SarabunPSK"/>
          <w:sz w:val="32"/>
          <w:szCs w:val="32"/>
        </w:rPr>
        <w:t xml:space="preserve">Passport to Global Challenge : PGC by NEA) </w:t>
      </w:r>
      <w:r w:rsidRPr="00861882">
        <w:rPr>
          <w:rFonts w:ascii="TH SarabunPSK" w:hAnsi="TH SarabunPSK" w:cs="TH SarabunPSK"/>
          <w:sz w:val="32"/>
          <w:szCs w:val="32"/>
          <w:cs/>
        </w:rPr>
        <w:t>รุ่น 3</w:t>
      </w:r>
    </w:p>
    <w:p w14:paraId="60B00271" w14:textId="77777777" w:rsidR="00861882" w:rsidRPr="00861882" w:rsidRDefault="00861882" w:rsidP="00861882">
      <w:pPr>
        <w:spacing w:before="120"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861882">
        <w:rPr>
          <w:rFonts w:ascii="TH SarabunPSK" w:hAnsi="TH SarabunPSK" w:cs="TH SarabunPSK"/>
          <w:sz w:val="32"/>
          <w:szCs w:val="32"/>
          <w:cs/>
        </w:rPr>
        <w:t>จัดโดย สถาบันพัฒนาผู้ประกอบการการค้ายุคใหม่ (</w:t>
      </w:r>
      <w:r w:rsidRPr="00861882">
        <w:rPr>
          <w:rFonts w:ascii="TH SarabunPSK" w:hAnsi="TH SarabunPSK" w:cs="TH SarabunPSK"/>
          <w:sz w:val="32"/>
          <w:szCs w:val="32"/>
        </w:rPr>
        <w:t xml:space="preserve">NEA) </w:t>
      </w:r>
      <w:r w:rsidRPr="00861882">
        <w:rPr>
          <w:rFonts w:ascii="TH SarabunPSK" w:hAnsi="TH SarabunPSK" w:cs="TH SarabunPSK"/>
          <w:sz w:val="32"/>
          <w:szCs w:val="32"/>
          <w:cs/>
        </w:rPr>
        <w:t>กรมส่งเสริมการค้าระหว่างประเทศ</w:t>
      </w:r>
    </w:p>
    <w:p w14:paraId="2F09B73C" w14:textId="06980378" w:rsidR="00861882" w:rsidRDefault="00861882" w:rsidP="00861882">
      <w:pPr>
        <w:spacing w:before="120"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861882">
        <w:rPr>
          <w:rFonts w:ascii="TH SarabunPSK" w:hAnsi="TH SarabunPSK" w:cs="TH SarabunPSK"/>
          <w:sz w:val="32"/>
          <w:szCs w:val="32"/>
          <w:cs/>
        </w:rPr>
        <w:t>ภาค</w:t>
      </w:r>
      <w:r w:rsidR="00E05A6C">
        <w:rPr>
          <w:rFonts w:ascii="TH SarabunPSK" w:hAnsi="TH SarabunPSK" w:cs="TH SarabunPSK" w:hint="cs"/>
          <w:sz w:val="32"/>
          <w:szCs w:val="32"/>
          <w:cs/>
        </w:rPr>
        <w:t>เหนือ</w:t>
      </w:r>
      <w:r w:rsidRPr="00861882">
        <w:rPr>
          <w:rFonts w:ascii="TH SarabunPSK" w:hAnsi="TH SarabunPSK" w:cs="TH SarabunPSK"/>
          <w:sz w:val="32"/>
          <w:szCs w:val="32"/>
          <w:cs/>
        </w:rPr>
        <w:t xml:space="preserve"> ณ โรงแรม โรงแรมเชียงใหม่แกรนด์วิว</w:t>
      </w:r>
    </w:p>
    <w:p w14:paraId="74C5180F" w14:textId="3F5B5CF3" w:rsidR="00D21866" w:rsidRDefault="00D21866" w:rsidP="00861882">
      <w:pPr>
        <w:spacing w:before="120"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วันศุกร์ที่ </w:t>
      </w:r>
      <w:r w:rsidR="00861882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882" w:rsidRPr="00861882">
        <w:rPr>
          <w:rFonts w:ascii="TH SarabunPSK" w:hAnsi="TH SarabunPSK" w:cs="TH SarabunPSK"/>
          <w:sz w:val="32"/>
          <w:szCs w:val="32"/>
          <w:cs/>
        </w:rPr>
        <w:t>เมษายน 2562 เวลา 08.30 – 16.30 น.</w:t>
      </w:r>
    </w:p>
    <w:p w14:paraId="4838F22E" w14:textId="77777777" w:rsidR="00FE73DF" w:rsidRDefault="00FE73DF" w:rsidP="00FE73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กำหนดการอบรมวันที่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tbl>
      <w:tblPr>
        <w:tblStyle w:val="a7"/>
        <w:tblW w:w="10065" w:type="dxa"/>
        <w:tblInd w:w="-289" w:type="dxa"/>
        <w:tblLook w:val="04A0" w:firstRow="1" w:lastRow="0" w:firstColumn="1" w:lastColumn="0" w:noHBand="0" w:noVBand="1"/>
      </w:tblPr>
      <w:tblGrid>
        <w:gridCol w:w="1975"/>
        <w:gridCol w:w="3510"/>
        <w:gridCol w:w="4580"/>
      </w:tblGrid>
      <w:tr w:rsidR="00C11DDB" w14:paraId="1595E582" w14:textId="77777777" w:rsidTr="00DF69C5">
        <w:trPr>
          <w:tblHeader/>
        </w:trPr>
        <w:tc>
          <w:tcPr>
            <w:tcW w:w="1975" w:type="dxa"/>
            <w:shd w:val="clear" w:color="auto" w:fill="BFBFBF" w:themeFill="background1" w:themeFillShade="BF"/>
          </w:tcPr>
          <w:p w14:paraId="4BAFBCEE" w14:textId="77777777" w:rsidR="00C11DDB" w:rsidRDefault="00C11DDB" w:rsidP="0014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2FEFD7B8" w14:textId="77777777" w:rsidR="00C11DDB" w:rsidRDefault="00C11DDB" w:rsidP="0014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580" w:type="dxa"/>
            <w:shd w:val="clear" w:color="auto" w:fill="BFBFBF" w:themeFill="background1" w:themeFillShade="BF"/>
          </w:tcPr>
          <w:p w14:paraId="1F337ED8" w14:textId="77777777" w:rsidR="00C11DDB" w:rsidRDefault="00C11DDB" w:rsidP="0014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</w:t>
            </w:r>
          </w:p>
        </w:tc>
      </w:tr>
      <w:tr w:rsidR="00FE73DF" w14:paraId="4C73E61C" w14:textId="77777777" w:rsidTr="00DF69C5">
        <w:tc>
          <w:tcPr>
            <w:tcW w:w="1975" w:type="dxa"/>
          </w:tcPr>
          <w:p w14:paraId="3292792E" w14:textId="7D3F5FA5" w:rsidR="00FE73DF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08.30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784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08.45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383FA218" w14:textId="53F9460A" w:rsidR="00FE73DF" w:rsidRDefault="00BF4AF2" w:rsidP="007526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  <w:r w:rsidR="008618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580" w:type="dxa"/>
          </w:tcPr>
          <w:p w14:paraId="60843F0E" w14:textId="1EF97C7D" w:rsidR="00FE73DF" w:rsidRDefault="00FE73DF" w:rsidP="007526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73DF" w14:paraId="29CE07E4" w14:textId="77777777" w:rsidTr="00DF69C5">
        <w:tc>
          <w:tcPr>
            <w:tcW w:w="1975" w:type="dxa"/>
          </w:tcPr>
          <w:p w14:paraId="154F9AD7" w14:textId="3015EC9B" w:rsidR="00FE73DF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</w:rPr>
              <w:t>08.45</w:t>
            </w:r>
            <w:r w:rsidR="0060784E">
              <w:rPr>
                <w:rFonts w:ascii="TH SarabunPSK" w:hAnsi="TH SarabunPSK" w:cs="TH SarabunPSK"/>
                <w:sz w:val="32"/>
                <w:szCs w:val="32"/>
              </w:rPr>
              <w:t xml:space="preserve"> – 10.15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510" w:type="dxa"/>
          </w:tcPr>
          <w:p w14:paraId="29F3D557" w14:textId="6FF33720" w:rsidR="00FE73DF" w:rsidRDefault="00BF4AF2" w:rsidP="007526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</w:rPr>
              <w:t xml:space="preserve">Workshop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หัวข้อ “แผนธุรกิจยุคใหม่ 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>Business Model Canvas”</w:t>
            </w:r>
          </w:p>
        </w:tc>
        <w:tc>
          <w:tcPr>
            <w:tcW w:w="4580" w:type="dxa"/>
          </w:tcPr>
          <w:p w14:paraId="788503FA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1.ดร. ปริญญา นาคาปฐม</w:t>
            </w:r>
          </w:p>
          <w:p w14:paraId="21F68136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2.ดร.ณัฐพล ประ</w:t>
            </w:r>
            <w:proofErr w:type="spellStart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ดิษฐ</w:t>
            </w:r>
            <w:proofErr w:type="spellEnd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ผลเลิศ</w:t>
            </w:r>
          </w:p>
          <w:p w14:paraId="08C7C3F8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3.ดร.</w:t>
            </w:r>
            <w:proofErr w:type="spellStart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ลาทิพย์ ทิพย์ไกรศร</w:t>
            </w:r>
          </w:p>
          <w:p w14:paraId="72B5C247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4.ดร.สันติธร ภูริภักดี</w:t>
            </w:r>
          </w:p>
          <w:p w14:paraId="41EB1F0B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5.อ.ญาณวิธ นราแย้ม</w:t>
            </w:r>
          </w:p>
          <w:p w14:paraId="0A4C3D08" w14:textId="7412CF92" w:rsidR="00FE73DF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6.อ.มรกต กำแพงเพชร</w:t>
            </w:r>
          </w:p>
        </w:tc>
      </w:tr>
      <w:tr w:rsidR="00FE73DF" w14:paraId="73160816" w14:textId="77777777" w:rsidTr="00DF69C5">
        <w:tc>
          <w:tcPr>
            <w:tcW w:w="1975" w:type="dxa"/>
          </w:tcPr>
          <w:p w14:paraId="60118134" w14:textId="7A3DD956" w:rsidR="00FE73DF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10.15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784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10.30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1A969DC1" w14:textId="3FA7CA8C" w:rsidR="00FE73DF" w:rsidRPr="00271750" w:rsidRDefault="00BF4AF2" w:rsidP="007526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พักเบรกและรับประทานอาหารว่าง</w:t>
            </w:r>
          </w:p>
        </w:tc>
        <w:tc>
          <w:tcPr>
            <w:tcW w:w="4580" w:type="dxa"/>
          </w:tcPr>
          <w:p w14:paraId="602B2ACE" w14:textId="2312258B" w:rsidR="00FE73DF" w:rsidRDefault="00FE73DF" w:rsidP="00103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3DF" w14:paraId="61FE91E0" w14:textId="77777777" w:rsidTr="00DF69C5">
        <w:tc>
          <w:tcPr>
            <w:tcW w:w="1975" w:type="dxa"/>
          </w:tcPr>
          <w:p w14:paraId="2F41195F" w14:textId="2D610517" w:rsidR="00FE73DF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10.30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784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12.00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6F772235" w14:textId="1488B121" w:rsidR="00FE73DF" w:rsidRDefault="00BF4AF2" w:rsidP="007526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</w:rPr>
              <w:t xml:space="preserve">Workshop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หัวข้อ “แผนธุรกิจยุคใหม่ 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>Business Model Canvas” (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ต่อ)</w:t>
            </w:r>
          </w:p>
        </w:tc>
        <w:tc>
          <w:tcPr>
            <w:tcW w:w="4580" w:type="dxa"/>
          </w:tcPr>
          <w:p w14:paraId="7ABB430A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1.ดร. ปริญญา นาคาปฐม</w:t>
            </w:r>
          </w:p>
          <w:p w14:paraId="7D07BF01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2.ดร.ณัฐพล ประ</w:t>
            </w:r>
            <w:proofErr w:type="spellStart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ดิษฐ</w:t>
            </w:r>
            <w:proofErr w:type="spellEnd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ผลเลิศ</w:t>
            </w:r>
          </w:p>
          <w:p w14:paraId="2D378A9E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3.ดร.</w:t>
            </w:r>
            <w:proofErr w:type="spellStart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ลาทิพย์ ทิพย์ไกรศร</w:t>
            </w:r>
          </w:p>
          <w:p w14:paraId="46CD8F9D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4.ดร.สันติธร ภูริภักดี</w:t>
            </w:r>
          </w:p>
          <w:p w14:paraId="570B470F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5.อ.ญาณวิธ นราแย้ม</w:t>
            </w:r>
          </w:p>
          <w:p w14:paraId="48683D25" w14:textId="66B20029" w:rsidR="00FE73DF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6.อ.มรกต กำแพงเพชร</w:t>
            </w:r>
          </w:p>
        </w:tc>
      </w:tr>
      <w:tr w:rsidR="00FE73DF" w14:paraId="04E862EF" w14:textId="77777777" w:rsidTr="00DF69C5">
        <w:tc>
          <w:tcPr>
            <w:tcW w:w="1975" w:type="dxa"/>
          </w:tcPr>
          <w:p w14:paraId="7E2F2B9E" w14:textId="7AE62891" w:rsidR="00FE73DF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12.00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784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13.00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72A94627" w14:textId="0EDE31DC" w:rsidR="00FE73DF" w:rsidRPr="00C1557E" w:rsidRDefault="00BF4AF2" w:rsidP="007526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รับประทานอาหารกลางวัน</w:t>
            </w:r>
            <w:r w:rsidR="00FE73DF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4580" w:type="dxa"/>
          </w:tcPr>
          <w:p w14:paraId="7790B122" w14:textId="7D2B76BF" w:rsidR="00FE73DF" w:rsidRDefault="00FE73DF" w:rsidP="00103A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73DF" w14:paraId="03ADE7B7" w14:textId="77777777" w:rsidTr="00DF69C5">
        <w:tc>
          <w:tcPr>
            <w:tcW w:w="1975" w:type="dxa"/>
          </w:tcPr>
          <w:p w14:paraId="62282EC8" w14:textId="1AA3A6D6" w:rsidR="00FE73DF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13.00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784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14.00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3A97A532" w14:textId="1F1426A1" w:rsidR="00FE73DF" w:rsidRDefault="00BF4AF2" w:rsidP="007526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</w:rPr>
              <w:t xml:space="preserve">Workshop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หัวข้อ “แผนธุรกิจยุคใหม่ 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>Business Model Canvas” (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ต่อ)</w:t>
            </w:r>
          </w:p>
        </w:tc>
        <w:tc>
          <w:tcPr>
            <w:tcW w:w="4580" w:type="dxa"/>
          </w:tcPr>
          <w:p w14:paraId="1D59242F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1.ดร. ปริญญา นาคาปฐม</w:t>
            </w:r>
          </w:p>
          <w:p w14:paraId="7FCDF29E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2.ดร.ณัฐพล ประ</w:t>
            </w:r>
            <w:proofErr w:type="spellStart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ดิษฐ</w:t>
            </w:r>
            <w:proofErr w:type="spellEnd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ผลเลิศ</w:t>
            </w:r>
          </w:p>
          <w:p w14:paraId="1AE1858C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3.ดร.</w:t>
            </w:r>
            <w:proofErr w:type="spellStart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ลาทิพย์ ทิพย์ไกรศร</w:t>
            </w:r>
          </w:p>
          <w:p w14:paraId="58CCFFEF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4.ดร.สันติธร ภูริภักดี</w:t>
            </w:r>
          </w:p>
          <w:p w14:paraId="4B8356E1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5.อ.ญาณวิธ นราแย้ม</w:t>
            </w:r>
          </w:p>
          <w:p w14:paraId="66A93046" w14:textId="08A8D487" w:rsidR="00FE73DF" w:rsidRDefault="00AC1AD9" w:rsidP="00AC1A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6.อ.มรกต กำแพงเพชร</w:t>
            </w:r>
          </w:p>
        </w:tc>
      </w:tr>
      <w:tr w:rsidR="00FE73DF" w14:paraId="4E71465F" w14:textId="77777777" w:rsidTr="00DF69C5">
        <w:tc>
          <w:tcPr>
            <w:tcW w:w="1975" w:type="dxa"/>
          </w:tcPr>
          <w:p w14:paraId="419F1BBE" w14:textId="1378DBD5" w:rsidR="00FE73DF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14.30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784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14.45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0FF80DB6" w14:textId="2F74E077" w:rsidR="00FE73DF" w:rsidRPr="00C057A0" w:rsidRDefault="00BF4AF2" w:rsidP="007526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รับประทานอาหารกลางวัน</w:t>
            </w:r>
          </w:p>
        </w:tc>
        <w:tc>
          <w:tcPr>
            <w:tcW w:w="4580" w:type="dxa"/>
          </w:tcPr>
          <w:p w14:paraId="458D07CE" w14:textId="31D40DCC" w:rsidR="00FE73DF" w:rsidRDefault="00FE73DF" w:rsidP="00103A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AF2" w14:paraId="4FF17C30" w14:textId="77777777" w:rsidTr="00DF69C5">
        <w:tc>
          <w:tcPr>
            <w:tcW w:w="1975" w:type="dxa"/>
          </w:tcPr>
          <w:p w14:paraId="4B168D1F" w14:textId="7A56E916" w:rsidR="00BF4AF2" w:rsidRPr="00BF4AF2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14.45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784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16.00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3B30AF43" w14:textId="49663608" w:rsidR="00BF4AF2" w:rsidRPr="00BF4AF2" w:rsidRDefault="00BF4AF2" w:rsidP="007526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</w:rPr>
              <w:t xml:space="preserve">Workshop 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หัวข้อ “แผนธุรกิจยุคใหม่ </w:t>
            </w:r>
            <w:r w:rsidRPr="00BF4AF2">
              <w:rPr>
                <w:rFonts w:ascii="TH SarabunPSK" w:hAnsi="TH SarabunPSK" w:cs="TH SarabunPSK"/>
                <w:sz w:val="32"/>
                <w:szCs w:val="32"/>
              </w:rPr>
              <w:t>Business Model Canvas” (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ต่อ)</w:t>
            </w:r>
          </w:p>
        </w:tc>
        <w:tc>
          <w:tcPr>
            <w:tcW w:w="4580" w:type="dxa"/>
          </w:tcPr>
          <w:p w14:paraId="3D79D9AA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1.ดร. ปริญญา นาคาปฐม</w:t>
            </w:r>
          </w:p>
          <w:p w14:paraId="06A029B9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2.ดร.ณัฐพล ประ</w:t>
            </w:r>
            <w:proofErr w:type="spellStart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ดิษฐ</w:t>
            </w:r>
            <w:proofErr w:type="spellEnd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ผลเลิศ</w:t>
            </w:r>
          </w:p>
          <w:p w14:paraId="496D6550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3.ดร.</w:t>
            </w:r>
            <w:proofErr w:type="spellStart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ลาทิพย์ ทิพย์ไกรศร</w:t>
            </w:r>
          </w:p>
          <w:p w14:paraId="04D4965E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4.ดร.สันติธร ภูริภักดี</w:t>
            </w:r>
          </w:p>
          <w:p w14:paraId="6A9941A1" w14:textId="77777777" w:rsidR="00AC1AD9" w:rsidRPr="00AC1AD9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5.อ.ญาณวิธ นราแย้ม</w:t>
            </w:r>
          </w:p>
          <w:p w14:paraId="55C05E60" w14:textId="1477A125" w:rsidR="00BF4AF2" w:rsidRDefault="00AC1AD9" w:rsidP="00AC1A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AD9">
              <w:rPr>
                <w:rFonts w:ascii="TH SarabunPSK" w:hAnsi="TH SarabunPSK" w:cs="TH SarabunPSK"/>
                <w:sz w:val="32"/>
                <w:szCs w:val="32"/>
                <w:cs/>
              </w:rPr>
              <w:t>6.อ.มรกต กำแพงเพชร</w:t>
            </w:r>
          </w:p>
        </w:tc>
      </w:tr>
      <w:tr w:rsidR="00BF4AF2" w14:paraId="2B1E7082" w14:textId="77777777" w:rsidTr="00DF69C5">
        <w:tc>
          <w:tcPr>
            <w:tcW w:w="1975" w:type="dxa"/>
          </w:tcPr>
          <w:p w14:paraId="7E362C2E" w14:textId="2977C0DE" w:rsidR="00BF4AF2" w:rsidRPr="00BF4AF2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16.00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784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607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10" w:type="dxa"/>
          </w:tcPr>
          <w:p w14:paraId="7F49CC61" w14:textId="5470F337" w:rsidR="00BF4AF2" w:rsidRPr="00BF4AF2" w:rsidRDefault="00BF4AF2" w:rsidP="007526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เสร็จสิ้นการอบรม/</w:t>
            </w:r>
            <w:r w:rsidR="00AC1AD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ปรึกษาแผนวิทยากร</w:t>
            </w:r>
          </w:p>
        </w:tc>
        <w:tc>
          <w:tcPr>
            <w:tcW w:w="4580" w:type="dxa"/>
          </w:tcPr>
          <w:p w14:paraId="4D32A630" w14:textId="77777777" w:rsidR="00BF4AF2" w:rsidRDefault="00BF4AF2" w:rsidP="00103A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AF2" w14:paraId="052B8F0E" w14:textId="77777777" w:rsidTr="00DF69C5">
        <w:tc>
          <w:tcPr>
            <w:tcW w:w="1975" w:type="dxa"/>
          </w:tcPr>
          <w:p w14:paraId="49CEE260" w14:textId="7DF33E93" w:rsidR="00BF4AF2" w:rsidRPr="00BF4AF2" w:rsidRDefault="00BF4AF2" w:rsidP="00FE73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16.30 น.</w:t>
            </w:r>
          </w:p>
        </w:tc>
        <w:tc>
          <w:tcPr>
            <w:tcW w:w="3510" w:type="dxa"/>
          </w:tcPr>
          <w:p w14:paraId="20CF4ABA" w14:textId="6EF03BCB" w:rsidR="00BF4AF2" w:rsidRPr="00861882" w:rsidRDefault="00BF4AF2" w:rsidP="007526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4AF2">
              <w:rPr>
                <w:rFonts w:ascii="TH SarabunPSK" w:hAnsi="TH SarabunPSK" w:cs="TH SarabunPSK"/>
                <w:sz w:val="32"/>
                <w:szCs w:val="32"/>
                <w:cs/>
              </w:rPr>
              <w:t>จบงาน</w:t>
            </w:r>
          </w:p>
        </w:tc>
        <w:tc>
          <w:tcPr>
            <w:tcW w:w="4580" w:type="dxa"/>
          </w:tcPr>
          <w:p w14:paraId="4B7290D8" w14:textId="77777777" w:rsidR="00BF4AF2" w:rsidRDefault="00BF4AF2" w:rsidP="00103A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A590DD" w14:textId="77777777" w:rsidR="00882D4A" w:rsidRPr="00C11DDB" w:rsidRDefault="00882D4A" w:rsidP="00882D4A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882D4A" w:rsidRPr="00C11DDB" w:rsidSect="007526AA">
      <w:headerReference w:type="default" r:id="rId6"/>
      <w:footerReference w:type="default" r:id="rId7"/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EE52C" w14:textId="77777777" w:rsidR="00EE0391" w:rsidRDefault="00EE0391" w:rsidP="00882D4A">
      <w:pPr>
        <w:spacing w:after="0" w:line="240" w:lineRule="auto"/>
      </w:pPr>
      <w:r>
        <w:separator/>
      </w:r>
    </w:p>
  </w:endnote>
  <w:endnote w:type="continuationSeparator" w:id="0">
    <w:p w14:paraId="13C478D5" w14:textId="77777777" w:rsidR="00EE0391" w:rsidRDefault="00EE0391" w:rsidP="0088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4CA4" w14:textId="77777777" w:rsidR="007526AA" w:rsidRDefault="007526AA">
    <w:pPr>
      <w:pStyle w:val="a5"/>
    </w:pPr>
    <w:r w:rsidRPr="007526AA">
      <w:rPr>
        <w:cs/>
      </w:rPr>
      <w:ptab w:relativeTo="margin" w:alignment="center" w:leader="none"/>
    </w:r>
    <w:r>
      <w:rPr>
        <w:noProof/>
      </w:rPr>
      <w:drawing>
        <wp:inline distT="0" distB="0" distL="0" distR="0" wp14:anchorId="4913190A" wp14:editId="7CB45F09">
          <wp:extent cx="1882589" cy="610123"/>
          <wp:effectExtent l="0" t="0" r="0" b="0"/>
          <wp:docPr id="8" name="Picture 8" descr="C:\Users\namfon\Desktop\NEA-คืบหน้า\top_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C:\Users\namfon\Desktop\NEA-คืบหน้า\top_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627"/>
                  <a:stretch/>
                </pic:blipFill>
                <pic:spPr bwMode="auto">
                  <a:xfrm>
                    <a:off x="0" y="0"/>
                    <a:ext cx="1917603" cy="6214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526AA">
      <w:rPr>
        <w: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5A3D" w14:textId="77777777" w:rsidR="00EE0391" w:rsidRDefault="00EE0391" w:rsidP="00882D4A">
      <w:pPr>
        <w:spacing w:after="0" w:line="240" w:lineRule="auto"/>
      </w:pPr>
      <w:r>
        <w:separator/>
      </w:r>
    </w:p>
  </w:footnote>
  <w:footnote w:type="continuationSeparator" w:id="0">
    <w:p w14:paraId="12BC072A" w14:textId="77777777" w:rsidR="00EE0391" w:rsidRDefault="00EE0391" w:rsidP="0088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8D30" w14:textId="77777777" w:rsidR="00882D4A" w:rsidRDefault="00882D4A" w:rsidP="00882D4A">
    <w:pPr>
      <w:pStyle w:val="a3"/>
      <w:jc w:val="center"/>
    </w:pPr>
    <w:r>
      <w:rPr>
        <w:noProof/>
      </w:rPr>
      <w:drawing>
        <wp:inline distT="0" distB="0" distL="0" distR="0" wp14:anchorId="2835C94C" wp14:editId="32783842">
          <wp:extent cx="1914861" cy="69214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โลโก้ติดโพเดียม 50x22cm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0" t="14508" r="4061" b="23573"/>
                  <a:stretch/>
                </pic:blipFill>
                <pic:spPr bwMode="auto">
                  <a:xfrm>
                    <a:off x="0" y="0"/>
                    <a:ext cx="1930958" cy="697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4A"/>
    <w:rsid w:val="000647A4"/>
    <w:rsid w:val="000A4BD6"/>
    <w:rsid w:val="000F5FE6"/>
    <w:rsid w:val="00103AD2"/>
    <w:rsid w:val="00190E67"/>
    <w:rsid w:val="00203481"/>
    <w:rsid w:val="00233672"/>
    <w:rsid w:val="002859BF"/>
    <w:rsid w:val="00352576"/>
    <w:rsid w:val="003575FD"/>
    <w:rsid w:val="00425087"/>
    <w:rsid w:val="00453A0D"/>
    <w:rsid w:val="004943CF"/>
    <w:rsid w:val="004F3335"/>
    <w:rsid w:val="0054660D"/>
    <w:rsid w:val="005A3E6E"/>
    <w:rsid w:val="0060784E"/>
    <w:rsid w:val="00647977"/>
    <w:rsid w:val="007526AA"/>
    <w:rsid w:val="00861882"/>
    <w:rsid w:val="00882D4A"/>
    <w:rsid w:val="008B20C6"/>
    <w:rsid w:val="008F4D0A"/>
    <w:rsid w:val="00926C25"/>
    <w:rsid w:val="009A3274"/>
    <w:rsid w:val="00AC1AD9"/>
    <w:rsid w:val="00B871E6"/>
    <w:rsid w:val="00B97985"/>
    <w:rsid w:val="00BF4AF2"/>
    <w:rsid w:val="00C11DDB"/>
    <w:rsid w:val="00C65278"/>
    <w:rsid w:val="00C72F56"/>
    <w:rsid w:val="00CE4A36"/>
    <w:rsid w:val="00D10DDC"/>
    <w:rsid w:val="00D21866"/>
    <w:rsid w:val="00DB0EC8"/>
    <w:rsid w:val="00DC7FF2"/>
    <w:rsid w:val="00DF69C5"/>
    <w:rsid w:val="00E05A6C"/>
    <w:rsid w:val="00E2210C"/>
    <w:rsid w:val="00E516A2"/>
    <w:rsid w:val="00E72E28"/>
    <w:rsid w:val="00EE0391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AC6968"/>
  <w15:docId w15:val="{1994BDA5-995E-4B3C-A4CD-A5FAFEED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82D4A"/>
  </w:style>
  <w:style w:type="paragraph" w:styleId="a5">
    <w:name w:val="footer"/>
    <w:basedOn w:val="a"/>
    <w:link w:val="a6"/>
    <w:uiPriority w:val="99"/>
    <w:unhideWhenUsed/>
    <w:rsid w:val="0088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82D4A"/>
  </w:style>
  <w:style w:type="table" w:styleId="a7">
    <w:name w:val="Table Grid"/>
    <w:basedOn w:val="a1"/>
    <w:uiPriority w:val="39"/>
    <w:rsid w:val="00D2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0E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90E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Natthanon Kongprasom</dc:creator>
  <cp:lastModifiedBy>chidchanok</cp:lastModifiedBy>
  <cp:revision>8</cp:revision>
  <cp:lastPrinted>2018-07-11T05:31:00Z</cp:lastPrinted>
  <dcterms:created xsi:type="dcterms:W3CDTF">2019-03-06T10:52:00Z</dcterms:created>
  <dcterms:modified xsi:type="dcterms:W3CDTF">2019-03-07T06:28:00Z</dcterms:modified>
</cp:coreProperties>
</file>